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CF143" w14:textId="05D4E988" w:rsidR="00452F5D" w:rsidRDefault="00000000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042424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 xml:space="preserve">：       </w:t>
      </w:r>
    </w:p>
    <w:p w14:paraId="17A07860" w14:textId="77777777" w:rsidR="00452F5D" w:rsidRDefault="00000000">
      <w:pPr>
        <w:spacing w:line="600" w:lineRule="exact"/>
        <w:jc w:val="center"/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="宋体" w:hint="eastAsia"/>
          <w:b/>
          <w:bCs/>
          <w:sz w:val="44"/>
          <w:szCs w:val="44"/>
        </w:rPr>
        <w:t>填表说明</w:t>
      </w:r>
    </w:p>
    <w:p w14:paraId="0236B6F9" w14:textId="77777777" w:rsidR="00452F5D" w:rsidRDefault="00000000">
      <w:pPr>
        <w:spacing w:beforeLines="50" w:before="156" w:line="600" w:lineRule="exact"/>
        <w:ind w:firstLineChars="200" w:firstLine="640"/>
        <w:rPr>
          <w:rFonts w:ascii="仿宋" w:eastAsia="仿宋" w:hAnsi="仿宋" w:hint="eastAsia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</w:t>
      </w:r>
      <w:proofErr w:type="gramStart"/>
      <w:r>
        <w:rPr>
          <w:rFonts w:ascii="仿宋" w:eastAsia="仿宋" w:hAnsi="仿宋" w:hint="eastAsia"/>
          <w:color w:val="FF0000"/>
          <w:sz w:val="32"/>
          <w:szCs w:val="32"/>
        </w:rPr>
        <w:t>申报表除各级</w:t>
      </w:r>
      <w:proofErr w:type="gramEnd"/>
      <w:r>
        <w:rPr>
          <w:rFonts w:ascii="仿宋" w:eastAsia="仿宋" w:hAnsi="仿宋" w:hint="eastAsia"/>
          <w:color w:val="FF0000"/>
          <w:sz w:val="32"/>
          <w:szCs w:val="32"/>
        </w:rPr>
        <w:t>意见及签字、盖章以外，一律采取打印的方式，所列事件必须真实。</w:t>
      </w:r>
    </w:p>
    <w:p w14:paraId="08161580" w14:textId="77777777" w:rsidR="00452F5D" w:rsidRDefault="0000000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二、学生基本情况及奖励情况由辅导员指导学生填写。</w:t>
      </w:r>
    </w:p>
    <w:p w14:paraId="524374F7" w14:textId="43B3C07F" w:rsidR="00452F5D" w:rsidRDefault="00000000">
      <w:pPr>
        <w:spacing w:line="600" w:lineRule="exact"/>
        <w:ind w:firstLineChars="200" w:firstLine="640"/>
        <w:rPr>
          <w:rFonts w:ascii="仿宋" w:eastAsia="仿宋" w:hAnsi="仿宋" w:hint="eastAsia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 w:hint="eastAsia"/>
          <w:color w:val="FF0000"/>
          <w:sz w:val="32"/>
          <w:szCs w:val="32"/>
        </w:rPr>
        <w:t>年度成绩填写</w:t>
      </w:r>
      <w:r w:rsidR="00E34A24">
        <w:rPr>
          <w:rFonts w:ascii="仿宋" w:eastAsia="仿宋" w:hAnsi="仿宋"/>
          <w:color w:val="FF0000"/>
          <w:sz w:val="32"/>
          <w:szCs w:val="32"/>
        </w:rPr>
        <w:t>202</w:t>
      </w:r>
      <w:r w:rsidR="00042424">
        <w:rPr>
          <w:rFonts w:ascii="仿宋" w:eastAsia="仿宋" w:hAnsi="仿宋" w:hint="eastAsia"/>
          <w:color w:val="FF0000"/>
          <w:sz w:val="32"/>
          <w:szCs w:val="32"/>
        </w:rPr>
        <w:t>4</w:t>
      </w:r>
      <w:r>
        <w:rPr>
          <w:rFonts w:ascii="仿宋" w:eastAsia="仿宋" w:hAnsi="仿宋" w:hint="eastAsia"/>
          <w:color w:val="FF0000"/>
          <w:sz w:val="32"/>
          <w:szCs w:val="32"/>
        </w:rPr>
        <w:t>年</w:t>
      </w:r>
      <w:r w:rsidR="00E34A24">
        <w:rPr>
          <w:rFonts w:ascii="仿宋" w:eastAsia="仿宋" w:hAnsi="仿宋" w:hint="eastAsia"/>
          <w:color w:val="FF0000"/>
          <w:sz w:val="32"/>
          <w:szCs w:val="32"/>
        </w:rPr>
        <w:t>上、</w:t>
      </w:r>
      <w:r>
        <w:rPr>
          <w:rFonts w:ascii="仿宋" w:eastAsia="仿宋" w:hAnsi="仿宋" w:hint="eastAsia"/>
          <w:color w:val="FF0000"/>
          <w:sz w:val="32"/>
          <w:szCs w:val="32"/>
        </w:rPr>
        <w:t>下学期的全部考试、考查科目成绩。</w:t>
      </w:r>
    </w:p>
    <w:p w14:paraId="59BE0232" w14:textId="7749DA0E" w:rsidR="00452F5D" w:rsidRDefault="00000000" w:rsidP="00E34A24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四、申报所有奖项的请将纸质版本和电子版本同步</w:t>
      </w:r>
      <w:proofErr w:type="gramStart"/>
      <w:r>
        <w:rPr>
          <w:rFonts w:ascii="仿宋" w:eastAsia="仿宋" w:hAnsi="仿宋" w:hint="eastAsia"/>
          <w:sz w:val="32"/>
          <w:szCs w:val="32"/>
        </w:rPr>
        <w:t>上交至</w:t>
      </w:r>
      <w:r w:rsidR="00E34A24">
        <w:rPr>
          <w:rFonts w:ascii="仿宋" w:eastAsia="仿宋" w:hAnsi="仿宋" w:hint="eastAsia"/>
          <w:sz w:val="32"/>
          <w:szCs w:val="32"/>
        </w:rPr>
        <w:t>院学生会</w:t>
      </w:r>
      <w:proofErr w:type="gramEnd"/>
      <w:r w:rsidR="00E34A24">
        <w:rPr>
          <w:rFonts w:ascii="仿宋" w:eastAsia="仿宋" w:hAnsi="仿宋" w:hint="eastAsia"/>
          <w:sz w:val="32"/>
          <w:szCs w:val="32"/>
        </w:rPr>
        <w:t>组织部</w:t>
      </w:r>
      <w:r>
        <w:rPr>
          <w:rFonts w:ascii="仿宋" w:eastAsia="仿宋" w:hAnsi="仿宋" w:hint="eastAsia"/>
          <w:sz w:val="32"/>
          <w:szCs w:val="32"/>
        </w:rPr>
        <w:t>，任何一类材料缺失漏报，则视为放弃（</w:t>
      </w:r>
      <w:r w:rsidR="00E34A24">
        <w:rPr>
          <w:rFonts w:ascii="仿宋" w:eastAsia="仿宋" w:hAnsi="仿宋" w:hint="eastAsia"/>
          <w:sz w:val="32"/>
          <w:szCs w:val="32"/>
        </w:rPr>
        <w:t>推荐组织</w:t>
      </w:r>
      <w:r>
        <w:rPr>
          <w:rFonts w:ascii="仿宋" w:eastAsia="仿宋" w:hAnsi="仿宋" w:hint="eastAsia"/>
          <w:sz w:val="32"/>
          <w:szCs w:val="32"/>
        </w:rPr>
        <w:t>要求制作汇总表）。</w:t>
      </w:r>
    </w:p>
    <w:p w14:paraId="69672EA0" w14:textId="31CA5674" w:rsidR="00452F5D" w:rsidRDefault="00000000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  <w:sectPr w:rsidR="00452F5D">
          <w:headerReference w:type="even" r:id="rId8"/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注：如有申报人在多个学生组织兼任的情况，同一奖项不得重复报名</w:t>
      </w:r>
    </w:p>
    <w:p w14:paraId="3ED8F43D" w14:textId="6C23BB03" w:rsidR="00452F5D" w:rsidRDefault="00452F5D" w:rsidP="000F7CA4">
      <w:pPr>
        <w:rPr>
          <w:rFonts w:ascii="仿宋" w:eastAsia="仿宋" w:hAnsi="仿宋" w:cs="仿宋" w:hint="eastAsia"/>
          <w:b/>
          <w:bCs/>
          <w:sz w:val="24"/>
          <w:szCs w:val="24"/>
        </w:rPr>
      </w:pPr>
    </w:p>
    <w:sectPr w:rsidR="00452F5D" w:rsidSect="000F7CA4"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B9212" w14:textId="77777777" w:rsidR="00651F01" w:rsidRDefault="00651F01">
      <w:r>
        <w:separator/>
      </w:r>
    </w:p>
  </w:endnote>
  <w:endnote w:type="continuationSeparator" w:id="0">
    <w:p w14:paraId="2E539BB3" w14:textId="77777777" w:rsidR="00651F01" w:rsidRDefault="0065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276C3" w14:textId="77777777" w:rsidR="00452F5D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17 -</w:t>
    </w:r>
    <w:r>
      <w:fldChar w:fldCharType="end"/>
    </w:r>
  </w:p>
  <w:p w14:paraId="2FB318C4" w14:textId="77777777" w:rsidR="00452F5D" w:rsidRDefault="00452F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768DD" w14:textId="77777777" w:rsidR="00651F01" w:rsidRDefault="00651F01">
      <w:r>
        <w:separator/>
      </w:r>
    </w:p>
  </w:footnote>
  <w:footnote w:type="continuationSeparator" w:id="0">
    <w:p w14:paraId="437A8DFB" w14:textId="77777777" w:rsidR="00651F01" w:rsidRDefault="00651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653E" w14:textId="77777777" w:rsidR="00452F5D" w:rsidRDefault="00452F5D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218FB" w14:textId="77777777" w:rsidR="00452F5D" w:rsidRDefault="00452F5D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ViNjliOTU2ZDM2OTIwYjkzMzFlNWRhOWVmOWViMzMifQ=="/>
  </w:docVars>
  <w:rsids>
    <w:rsidRoot w:val="009B5044"/>
    <w:rsid w:val="0000262B"/>
    <w:rsid w:val="00042424"/>
    <w:rsid w:val="00073F8E"/>
    <w:rsid w:val="00090EA5"/>
    <w:rsid w:val="000F7CA4"/>
    <w:rsid w:val="00123D4C"/>
    <w:rsid w:val="001728F0"/>
    <w:rsid w:val="00176433"/>
    <w:rsid w:val="001A41A1"/>
    <w:rsid w:val="001B7920"/>
    <w:rsid w:val="001C5137"/>
    <w:rsid w:val="00250A70"/>
    <w:rsid w:val="00257B7C"/>
    <w:rsid w:val="0028373A"/>
    <w:rsid w:val="003269E3"/>
    <w:rsid w:val="00327750"/>
    <w:rsid w:val="00452F5D"/>
    <w:rsid w:val="00637339"/>
    <w:rsid w:val="006507E6"/>
    <w:rsid w:val="00651F01"/>
    <w:rsid w:val="00671673"/>
    <w:rsid w:val="0067232C"/>
    <w:rsid w:val="006B5138"/>
    <w:rsid w:val="006C07C7"/>
    <w:rsid w:val="006C0FF6"/>
    <w:rsid w:val="00744C47"/>
    <w:rsid w:val="00792599"/>
    <w:rsid w:val="007B0059"/>
    <w:rsid w:val="009273DE"/>
    <w:rsid w:val="009301E9"/>
    <w:rsid w:val="00967D19"/>
    <w:rsid w:val="00991D7F"/>
    <w:rsid w:val="009B5044"/>
    <w:rsid w:val="00A07BE1"/>
    <w:rsid w:val="00A97E38"/>
    <w:rsid w:val="00AC415F"/>
    <w:rsid w:val="00B36E06"/>
    <w:rsid w:val="00BC22EE"/>
    <w:rsid w:val="00C92FD9"/>
    <w:rsid w:val="00CA7284"/>
    <w:rsid w:val="00DE52FB"/>
    <w:rsid w:val="00E34A24"/>
    <w:rsid w:val="00E41693"/>
    <w:rsid w:val="00F57220"/>
    <w:rsid w:val="00FD14D7"/>
    <w:rsid w:val="0E237D90"/>
    <w:rsid w:val="5AE65A34"/>
    <w:rsid w:val="68291075"/>
    <w:rsid w:val="78D0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DBB8592"/>
  <w15:docId w15:val="{F709D94C-664B-4B16-B651-D758E79F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theme="min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eastAsia="仿宋_GB2312"/>
      <w:sz w:val="32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  <w:bCs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paragraph" w:customStyle="1" w:styleId="1">
    <w:name w:val="无间隔1"/>
    <w:link w:val="Char"/>
    <w:uiPriority w:val="1"/>
    <w:qFormat/>
    <w:pPr>
      <w:spacing w:line="480" w:lineRule="auto"/>
    </w:pPr>
    <w:rPr>
      <w:rFonts w:ascii="Calibri" w:hAnsi="Calibri"/>
      <w:sz w:val="22"/>
      <w:szCs w:val="22"/>
    </w:rPr>
  </w:style>
  <w:style w:type="character" w:customStyle="1" w:styleId="Char">
    <w:name w:val="无间隔 Char"/>
    <w:link w:val="1"/>
    <w:uiPriority w:val="1"/>
    <w:qFormat/>
    <w:rPr>
      <w:rFonts w:ascii="Calibri" w:hAnsi="Calibri"/>
      <w:sz w:val="22"/>
      <w:szCs w:val="22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eastAsia="仿宋_GB2312"/>
      <w:kern w:val="2"/>
      <w:sz w:val="32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 w:cs="宋体"/>
      <w:szCs w:val="22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="Arial" w:eastAsia="黑体" w:hAnsi="Arial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A26639-13E4-4659-A0BF-DDEC5DEA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107</Characters>
  <Application>Microsoft Office Word</Application>
  <DocSecurity>0</DocSecurity>
  <Lines>21</Lines>
  <Paragraphs>12</Paragraphs>
  <ScaleCrop>false</ScaleCrop>
  <Company>微软用户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于征</dc:creator>
  <cp:lastModifiedBy>chingte WU</cp:lastModifiedBy>
  <cp:revision>2</cp:revision>
  <cp:lastPrinted>2019-04-16T19:01:00Z</cp:lastPrinted>
  <dcterms:created xsi:type="dcterms:W3CDTF">2025-04-22T08:40:00Z</dcterms:created>
  <dcterms:modified xsi:type="dcterms:W3CDTF">2025-04-22T08:40:00Z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F11C5CACED4C491CAC79EF81E525FA38</vt:lpwstr>
  </property>
</Properties>
</file>